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66" w:rsidRPr="00207E66" w:rsidRDefault="00207E66" w:rsidP="00207E66">
      <w:pPr>
        <w:spacing w:line="360" w:lineRule="auto"/>
        <w:rPr>
          <w:rFonts w:ascii="Arial" w:hAnsi="Arial" w:cs="Arial"/>
          <w:b/>
          <w:sz w:val="32"/>
          <w:szCs w:val="32"/>
          <w:u w:val="single"/>
          <w:lang w:val="en-US"/>
        </w:rPr>
      </w:pPr>
      <w:r>
        <w:rPr>
          <w:rFonts w:ascii="Arial" w:hAnsi="Arial" w:cs="Arial"/>
          <w:b/>
          <w:bCs/>
          <w:sz w:val="32"/>
          <w:szCs w:val="32"/>
          <w:u w:val="single"/>
          <w:lang w:val="en"/>
        </w:rPr>
        <w:t>Siamo lieti di presentare l'escavatore per la movimentazione dei materiali più grande del mondo</w:t>
      </w:r>
    </w:p>
    <w:p w:rsidR="00207E66" w:rsidRPr="00207E66" w:rsidRDefault="00207E66" w:rsidP="00207E66">
      <w:pPr>
        <w:spacing w:line="360" w:lineRule="auto"/>
        <w:rPr>
          <w:rFonts w:ascii="Arial" w:hAnsi="Arial" w:cs="Arial"/>
          <w:b/>
          <w:sz w:val="32"/>
          <w:szCs w:val="32"/>
          <w:u w:val="single"/>
          <w:lang w:val="en-US"/>
        </w:rPr>
      </w:pPr>
      <w:r>
        <w:rPr>
          <w:rFonts w:ascii="Arial" w:hAnsi="Arial" w:cs="Arial"/>
          <w:b/>
          <w:bCs/>
          <w:sz w:val="32"/>
          <w:szCs w:val="32"/>
          <w:u w:val="single"/>
          <w:lang w:val="en"/>
        </w:rPr>
        <w:t>Il nuovo SENNEBOGEN 895 E definisce un nuovo punto di riferimento</w:t>
      </w:r>
    </w:p>
    <w:p w:rsidR="00207E66" w:rsidRPr="00207E66" w:rsidRDefault="00207E66" w:rsidP="00207E66">
      <w:pPr>
        <w:spacing w:line="360" w:lineRule="auto"/>
        <w:rPr>
          <w:rFonts w:ascii="Arial" w:hAnsi="Arial" w:cs="Arial"/>
          <w:lang w:val="en-US"/>
        </w:rPr>
      </w:pPr>
    </w:p>
    <w:p w:rsidR="00207E66" w:rsidRPr="00207E66" w:rsidRDefault="00207E66" w:rsidP="00207E66">
      <w:pPr>
        <w:spacing w:line="360" w:lineRule="auto"/>
        <w:rPr>
          <w:rFonts w:ascii="Arial" w:hAnsi="Arial" w:cs="Arial"/>
          <w:b/>
          <w:lang w:val="en"/>
        </w:rPr>
      </w:pPr>
      <w:r>
        <w:rPr>
          <w:rFonts w:ascii="Arial" w:hAnsi="Arial" w:cs="Arial"/>
          <w:b/>
          <w:bCs/>
          <w:lang w:val="en"/>
        </w:rPr>
        <w:t>Alla bauma 2019 SENNEBOGEN presenta al grande pubblico il nuovo 895 E: l'escavatore per la movimentazione dei materiali più grande di sempre. La gigantesca macchina colpisc</w:t>
      </w:r>
      <w:r>
        <w:rPr>
          <w:rFonts w:ascii="Arial" w:hAnsi="Arial" w:cs="Arial"/>
          <w:b/>
          <w:bCs/>
          <w:lang w:val="en"/>
        </w:rPr>
        <w:t>e per il peso di esercizio di 39</w:t>
      </w:r>
      <w:bookmarkStart w:id="0" w:name="_GoBack"/>
      <w:bookmarkEnd w:id="0"/>
      <w:r>
        <w:rPr>
          <w:rFonts w:ascii="Arial" w:hAnsi="Arial" w:cs="Arial"/>
          <w:b/>
          <w:bCs/>
          <w:lang w:val="en"/>
        </w:rPr>
        <w:t>0 t e la portata di fino a 40 m. SENNEBOGEN, in occasione della bauma, esporrà presso il suo stabilimento di Straubing l'escavatore per la movimentazione dei materiali più grande del mondo, fissando ancora una volta un nuovo punto di riferimento nel campo della movimentazione impegnativa dei materiali.</w:t>
      </w:r>
    </w:p>
    <w:p w:rsidR="00207E66" w:rsidRPr="00207E66" w:rsidRDefault="00207E66" w:rsidP="00207E66">
      <w:pPr>
        <w:spacing w:line="360" w:lineRule="auto"/>
        <w:rPr>
          <w:rFonts w:ascii="Arial" w:hAnsi="Arial" w:cs="Arial"/>
          <w:lang w:val="en"/>
        </w:rPr>
      </w:pPr>
    </w:p>
    <w:p w:rsidR="00207E66" w:rsidRPr="00207E66" w:rsidRDefault="00207E66" w:rsidP="00207E66">
      <w:pPr>
        <w:spacing w:line="360" w:lineRule="auto"/>
        <w:rPr>
          <w:rFonts w:ascii="Arial" w:hAnsi="Arial" w:cs="Arial"/>
          <w:lang w:val="en-US"/>
        </w:rPr>
      </w:pPr>
      <w:r>
        <w:rPr>
          <w:rFonts w:ascii="Arial" w:hAnsi="Arial" w:cs="Arial"/>
          <w:lang w:val="en"/>
        </w:rPr>
        <w:t>Più imponente, più alto, più lungo: ecco come si possono riassumere le fasi di sviluppo dell'escavatore idraulico per la movimentazione dei materiali negli ultimi anni. Grazie all'escavatore per la movimentazione dei materiali più grande del mondo la casa costruttrice bavarese SENNEBOGEN compie un altro passo avanti.</w:t>
      </w:r>
    </w:p>
    <w:p w:rsidR="00207E66" w:rsidRPr="00207E66" w:rsidRDefault="00207E66" w:rsidP="00207E66">
      <w:pPr>
        <w:spacing w:line="360" w:lineRule="auto"/>
        <w:rPr>
          <w:rFonts w:ascii="Arial" w:hAnsi="Arial" w:cs="Arial"/>
          <w:lang w:val="en-US"/>
        </w:rPr>
      </w:pPr>
      <w:r>
        <w:rPr>
          <w:rFonts w:ascii="Arial" w:hAnsi="Arial" w:cs="Arial"/>
          <w:lang w:val="en"/>
        </w:rPr>
        <w:t xml:space="preserve">Ecco cosa possiamo già rivelare: il nuovo gigante si chiamerà 895 E e dominerà senza dubbio la gamma degli escavatori verdi per la movimentazione dei materiali in ambito portuale. </w:t>
      </w:r>
    </w:p>
    <w:p w:rsidR="00207E66" w:rsidRPr="00207E66" w:rsidRDefault="00207E66" w:rsidP="00207E66">
      <w:pPr>
        <w:spacing w:line="360" w:lineRule="auto"/>
        <w:rPr>
          <w:rFonts w:ascii="Arial" w:hAnsi="Arial" w:cs="Arial"/>
          <w:lang w:val="en-US"/>
        </w:rPr>
      </w:pPr>
    </w:p>
    <w:p w:rsidR="00207E66" w:rsidRPr="00207E66" w:rsidRDefault="00207E66" w:rsidP="00207E66">
      <w:pPr>
        <w:spacing w:line="360" w:lineRule="auto"/>
        <w:rPr>
          <w:rFonts w:ascii="Arial" w:hAnsi="Arial" w:cs="Arial"/>
          <w:lang w:val="en-US"/>
        </w:rPr>
      </w:pPr>
      <w:r>
        <w:rPr>
          <w:rFonts w:ascii="Arial" w:hAnsi="Arial" w:cs="Arial"/>
          <w:lang w:val="en"/>
        </w:rPr>
        <w:t>Per lo sviluppo del nuovo escavatore per la movimentazione dei materiali è stato posto l'accento sull'efficienza energetica e sul famoso comfort di guida SENNEBOGEN. Anche il modello SENNEBOGEN 895 E esce quindi con un sistema di recupero dell'energia e numerose varianti di motore. Di serie, il conducente può scegliere tra diverse altezze della cabina per una visuale ottimale dell'area di lavoro.</w:t>
      </w:r>
    </w:p>
    <w:p w:rsidR="00207E66" w:rsidRPr="00207E66" w:rsidRDefault="00207E66" w:rsidP="00207E66">
      <w:pPr>
        <w:spacing w:line="360" w:lineRule="auto"/>
        <w:rPr>
          <w:rFonts w:ascii="Arial" w:hAnsi="Arial" w:cs="Arial"/>
          <w:lang w:val="en-US"/>
        </w:rPr>
      </w:pPr>
    </w:p>
    <w:p w:rsidR="00207E66" w:rsidRDefault="00207E66" w:rsidP="00207E66">
      <w:pPr>
        <w:spacing w:line="360" w:lineRule="auto"/>
        <w:rPr>
          <w:rFonts w:ascii="Arial" w:hAnsi="Arial" w:cs="Arial"/>
        </w:rPr>
      </w:pPr>
      <w:r w:rsidRPr="00207E66">
        <w:rPr>
          <w:rFonts w:ascii="Arial" w:hAnsi="Arial" w:cs="Arial"/>
        </w:rPr>
        <w:lastRenderedPageBreak/>
        <w:t>La macchina sarà ultimata, puntuale, per la bauma di aprile, afferma l'amministratore delegato Erich Sennebogen.</w:t>
      </w:r>
    </w:p>
    <w:p w:rsidR="00207E66" w:rsidRDefault="00207E66" w:rsidP="00207E66">
      <w:pPr>
        <w:spacing w:line="360" w:lineRule="auto"/>
        <w:rPr>
          <w:rFonts w:ascii="Arial" w:hAnsi="Arial" w:cs="Arial"/>
        </w:rPr>
      </w:pPr>
    </w:p>
    <w:p w:rsidR="00207E66" w:rsidRPr="00207E66" w:rsidRDefault="00207E66" w:rsidP="00207E66">
      <w:pPr>
        <w:spacing w:line="360" w:lineRule="auto"/>
        <w:rPr>
          <w:rFonts w:ascii="Arial" w:hAnsi="Arial" w:cs="Arial"/>
          <w:lang w:val="en-US"/>
        </w:rPr>
      </w:pPr>
      <w:r w:rsidRPr="00207E66">
        <w:rPr>
          <w:rFonts w:ascii="Arial" w:hAnsi="Arial" w:cs="Arial"/>
        </w:rPr>
        <w:t xml:space="preserve"> </w:t>
      </w:r>
      <w:r w:rsidRPr="00207E66">
        <w:rPr>
          <w:rFonts w:ascii="Arial" w:hAnsi="Arial" w:cs="Arial"/>
          <w:i/>
          <w:iCs/>
        </w:rPr>
        <w:t>"Le dimensioni di questo enorme escavatore per la movimentazione dei materiali metteranno in ombra tutte quelle dei precedenti modelli SENNEBOGEN: basti pensare che il pes</w:t>
      </w:r>
      <w:r>
        <w:rPr>
          <w:rFonts w:ascii="Arial" w:hAnsi="Arial" w:cs="Arial"/>
          <w:i/>
          <w:iCs/>
        </w:rPr>
        <w:t>o di esercizio è pari a circa 39</w:t>
      </w:r>
      <w:r w:rsidRPr="00207E66">
        <w:rPr>
          <w:rFonts w:ascii="Arial" w:hAnsi="Arial" w:cs="Arial"/>
          <w:i/>
          <w:iCs/>
        </w:rPr>
        <w:t xml:space="preserve">0 t. Questo, unitamente alle dimensioni dei vari componenti, rende impossibile il trasporto e il montaggio presso il quartiere fieristico. </w:t>
      </w:r>
      <w:r>
        <w:rPr>
          <w:rFonts w:ascii="Arial" w:hAnsi="Arial" w:cs="Arial"/>
          <w:i/>
          <w:iCs/>
          <w:lang w:val="en"/>
        </w:rPr>
        <w:t>Pertanto, saremo lieti di mostrare la macchina a tutti i clienti interessati, durante la settimana della bauma, presso il nostro stabilimento di Straubing"</w:t>
      </w:r>
      <w:r>
        <w:rPr>
          <w:rFonts w:ascii="Arial" w:hAnsi="Arial" w:cs="Arial"/>
          <w:lang w:val="en"/>
        </w:rPr>
        <w:t>, spiega Erich Sennebogen.</w:t>
      </w:r>
    </w:p>
    <w:p w:rsidR="00207E66" w:rsidRPr="00207E66" w:rsidRDefault="00207E66" w:rsidP="00207E66">
      <w:pPr>
        <w:spacing w:line="360" w:lineRule="auto"/>
        <w:rPr>
          <w:rFonts w:ascii="Arial" w:hAnsi="Arial" w:cs="Arial"/>
          <w:lang w:val="en-US"/>
        </w:rPr>
      </w:pPr>
    </w:p>
    <w:p w:rsidR="00207E66" w:rsidRPr="00207E66" w:rsidRDefault="00207E66" w:rsidP="00207E66">
      <w:pPr>
        <w:spacing w:line="360" w:lineRule="auto"/>
        <w:rPr>
          <w:rFonts w:ascii="Arial" w:hAnsi="Arial" w:cs="Arial"/>
          <w:lang w:val="en-US"/>
        </w:rPr>
      </w:pPr>
      <w:r>
        <w:rPr>
          <w:rFonts w:ascii="Arial" w:hAnsi="Arial" w:cs="Arial"/>
          <w:lang w:val="en"/>
        </w:rPr>
        <w:t>I clienti interessati possono prenotare sin d'ora, presso i partner commerciali SENNEBOGEN, la visita allo stabilimento e il transfer per raggiungere lo stabilimento di Straubing. Per inciso, in questa occasione lo stabilimento vale la visita per due motivi: oltre al modello 895 E sarà possibile vedere anche l'ultima versione della gru portuale 9300 E.</w:t>
      </w:r>
    </w:p>
    <w:p w:rsidR="00207E66" w:rsidRPr="00207E66" w:rsidRDefault="00207E66" w:rsidP="00207E66">
      <w:pPr>
        <w:spacing w:line="360" w:lineRule="auto"/>
        <w:rPr>
          <w:rFonts w:ascii="Arial" w:hAnsi="Arial" w:cs="Arial"/>
          <w:lang w:val="en-US"/>
        </w:rPr>
      </w:pPr>
    </w:p>
    <w:p w:rsidR="00207E66" w:rsidRPr="00207E66" w:rsidRDefault="00207E66" w:rsidP="00207E66">
      <w:pPr>
        <w:spacing w:line="360" w:lineRule="auto"/>
        <w:rPr>
          <w:rFonts w:ascii="Arial" w:hAnsi="Arial" w:cs="Arial"/>
          <w:lang w:val="en-US"/>
        </w:rPr>
      </w:pPr>
      <w:r>
        <w:rPr>
          <w:rFonts w:ascii="Arial" w:hAnsi="Arial" w:cs="Arial"/>
          <w:lang w:val="en"/>
        </w:rPr>
        <w:t>Ulteriori highlight sul prodotto saranno comunicati in occasione della presentazione ufficiale alla bauma 2019 che si terrà nel mese di aprile.</w:t>
      </w:r>
    </w:p>
    <w:p w:rsidR="00207E66" w:rsidRPr="00207E66" w:rsidRDefault="00207E66" w:rsidP="00207E66">
      <w:pPr>
        <w:spacing w:line="360" w:lineRule="auto"/>
        <w:rPr>
          <w:rFonts w:ascii="Arial" w:hAnsi="Arial" w:cs="Arial"/>
          <w:lang w:val="en-US"/>
        </w:rPr>
      </w:pPr>
    </w:p>
    <w:p w:rsidR="00207E66" w:rsidRPr="00207E66" w:rsidRDefault="00207E66" w:rsidP="00207E66">
      <w:pPr>
        <w:spacing w:line="360" w:lineRule="auto"/>
        <w:rPr>
          <w:rFonts w:ascii="Arial" w:hAnsi="Arial" w:cs="Arial"/>
          <w:b/>
          <w:lang w:val="en-US"/>
        </w:rPr>
      </w:pPr>
      <w:r>
        <w:rPr>
          <w:rFonts w:ascii="Arial" w:hAnsi="Arial" w:cs="Arial"/>
          <w:b/>
          <w:bCs/>
          <w:lang w:val="en"/>
        </w:rPr>
        <w:t>Didascalia:</w:t>
      </w:r>
    </w:p>
    <w:p w:rsidR="00207E66" w:rsidRPr="00207E66" w:rsidRDefault="00207E66" w:rsidP="00207E66">
      <w:pPr>
        <w:spacing w:line="360" w:lineRule="auto"/>
        <w:rPr>
          <w:rFonts w:ascii="Arial" w:hAnsi="Arial" w:cs="Arial"/>
          <w:lang w:val="en-US"/>
        </w:rPr>
      </w:pPr>
      <w:r>
        <w:rPr>
          <w:rFonts w:ascii="Arial" w:hAnsi="Arial" w:cs="Arial"/>
          <w:lang w:val="en"/>
        </w:rPr>
        <w:t>Ad aprile SENNEBOGEN presenterà alla bauma l'escavatore per la movimentazione dei materiali più grande del mondo, il modello 895 E, che sarà visibile presso lo stabilimento di Straubing.</w:t>
      </w:r>
    </w:p>
    <w:p w:rsidR="00207E66" w:rsidRPr="00207E66" w:rsidRDefault="00207E66" w:rsidP="00207E66">
      <w:pPr>
        <w:spacing w:line="360" w:lineRule="auto"/>
        <w:rPr>
          <w:rFonts w:ascii="Arial" w:hAnsi="Arial" w:cs="Arial"/>
          <w:lang w:val="en-US"/>
        </w:rPr>
      </w:pPr>
    </w:p>
    <w:p w:rsidR="00207E66" w:rsidRPr="00207E66" w:rsidRDefault="00207E66" w:rsidP="00207E66">
      <w:pPr>
        <w:spacing w:line="360" w:lineRule="auto"/>
        <w:rPr>
          <w:rFonts w:ascii="Arial" w:hAnsi="Arial" w:cs="Arial"/>
          <w:lang w:val="en-US"/>
        </w:rPr>
      </w:pPr>
    </w:p>
    <w:p w:rsidR="00207E66" w:rsidRPr="00207E66" w:rsidRDefault="00207E66" w:rsidP="00207E66">
      <w:pPr>
        <w:spacing w:line="360" w:lineRule="auto"/>
        <w:rPr>
          <w:rFonts w:ascii="Arial" w:hAnsi="Arial" w:cs="Arial"/>
          <w:lang w:val="en-US"/>
        </w:rPr>
      </w:pPr>
    </w:p>
    <w:p w:rsidR="007F5064" w:rsidRPr="00207E66" w:rsidRDefault="007F5064" w:rsidP="00CB7785">
      <w:pPr>
        <w:rPr>
          <w:lang w:val="en-US"/>
        </w:rPr>
      </w:pPr>
    </w:p>
    <w:sectPr w:rsidR="007F5064" w:rsidRPr="00207E66"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SENNEBOGEN Maschinenfabrik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9C5E9A">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07E66"/>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00A1"/>
    <w:rsid w:val="003D31FF"/>
    <w:rsid w:val="003D6172"/>
    <w:rsid w:val="003D69CA"/>
    <w:rsid w:val="003E1DFA"/>
    <w:rsid w:val="003E475E"/>
    <w:rsid w:val="003E55AD"/>
    <w:rsid w:val="003E56DC"/>
    <w:rsid w:val="003F46F7"/>
    <w:rsid w:val="003F64C1"/>
    <w:rsid w:val="00401A93"/>
    <w:rsid w:val="00401B9E"/>
    <w:rsid w:val="00411032"/>
    <w:rsid w:val="00412727"/>
    <w:rsid w:val="00413066"/>
    <w:rsid w:val="00414567"/>
    <w:rsid w:val="004219AA"/>
    <w:rsid w:val="00421EBF"/>
    <w:rsid w:val="00426A4B"/>
    <w:rsid w:val="00431AEE"/>
    <w:rsid w:val="00431DEF"/>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3732"/>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372B"/>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1BC3"/>
    <w:rsid w:val="00A7268D"/>
    <w:rsid w:val="00A77C9D"/>
    <w:rsid w:val="00A838D4"/>
    <w:rsid w:val="00A840A2"/>
    <w:rsid w:val="00A86B11"/>
    <w:rsid w:val="00AA738D"/>
    <w:rsid w:val="00AA76DF"/>
    <w:rsid w:val="00AB2938"/>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77DB9"/>
    <w:rsid w:val="00B8209C"/>
    <w:rsid w:val="00B828A0"/>
    <w:rsid w:val="00B86CDD"/>
    <w:rsid w:val="00B86DE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B7785"/>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2F8E"/>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0B4A"/>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1B1D0F0"/>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2913</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2019-01-17T08:39:00Z</dcterms:created>
  <dcterms:modified xsi:type="dcterms:W3CDTF">2019-01-17T08:39:00Z</dcterms:modified>
</cp:coreProperties>
</file>